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5F" w:rsidRPr="005B35A6" w:rsidRDefault="008C2A5F">
      <w:pPr>
        <w:rPr>
          <w:rFonts w:ascii="Times New Roman" w:hAnsi="Times New Roman" w:cs="Times New Roman"/>
          <w:b/>
          <w:sz w:val="24"/>
          <w:szCs w:val="24"/>
        </w:rPr>
      </w:pPr>
      <w:r w:rsidRPr="005B35A6"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 ЧУДО «Центр образования и развития детей «Жар Птица»</w:t>
      </w:r>
    </w:p>
    <w:tbl>
      <w:tblPr>
        <w:tblStyle w:val="a3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1844"/>
        <w:gridCol w:w="1560"/>
        <w:gridCol w:w="1985"/>
        <w:gridCol w:w="1134"/>
        <w:gridCol w:w="851"/>
        <w:gridCol w:w="851"/>
        <w:gridCol w:w="4394"/>
        <w:gridCol w:w="709"/>
        <w:gridCol w:w="851"/>
        <w:gridCol w:w="1277"/>
      </w:tblGrid>
      <w:tr w:rsidR="00BE1DD8" w:rsidRPr="008C2A5F" w:rsidTr="00862D55">
        <w:trPr>
          <w:trHeight w:val="628"/>
        </w:trPr>
        <w:tc>
          <w:tcPr>
            <w:tcW w:w="705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60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985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113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851" w:type="dxa"/>
            <w:vMerge w:val="restart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51" w:type="dxa"/>
            <w:vMerge w:val="restart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394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/повышении квалификации (</w:t>
            </w:r>
            <w:proofErr w:type="gramStart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C2A5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560" w:type="dxa"/>
            <w:gridSpan w:val="2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5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77" w:type="dxa"/>
            <w:vMerge w:val="restart"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D8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106D29" w:rsidRPr="008C2A5F" w:rsidTr="00862D55">
        <w:trPr>
          <w:trHeight w:val="628"/>
        </w:trPr>
        <w:tc>
          <w:tcPr>
            <w:tcW w:w="705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6D29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6D29" w:rsidRPr="00A815AC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6D29" w:rsidRPr="00A815AC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D29" w:rsidRPr="00BE1DD8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D8" w:rsidRPr="008C2A5F" w:rsidTr="00862D55">
        <w:trPr>
          <w:trHeight w:val="2293"/>
        </w:trPr>
        <w:tc>
          <w:tcPr>
            <w:tcW w:w="705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1DD8" w:rsidRPr="00874FB4" w:rsidRDefault="00BE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общий (лет)</w:t>
            </w:r>
          </w:p>
        </w:tc>
        <w:tc>
          <w:tcPr>
            <w:tcW w:w="851" w:type="dxa"/>
          </w:tcPr>
          <w:p w:rsidR="00BE1DD8" w:rsidRPr="00874FB4" w:rsidRDefault="00BE1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proofErr w:type="spellEnd"/>
            <w:proofErr w:type="gramEnd"/>
            <w:r w:rsidRPr="00874FB4">
              <w:rPr>
                <w:rFonts w:ascii="Times New Roman" w:hAnsi="Times New Roman" w:cs="Times New Roman"/>
                <w:sz w:val="20"/>
                <w:szCs w:val="20"/>
              </w:rPr>
              <w:t xml:space="preserve"> (лет)</w:t>
            </w:r>
          </w:p>
        </w:tc>
        <w:tc>
          <w:tcPr>
            <w:tcW w:w="1277" w:type="dxa"/>
            <w:vMerge/>
          </w:tcPr>
          <w:p w:rsidR="00BE1DD8" w:rsidRPr="008C2A5F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29" w:rsidRPr="008C2A5F" w:rsidTr="00862D55">
        <w:trPr>
          <w:trHeight w:val="2293"/>
        </w:trPr>
        <w:tc>
          <w:tcPr>
            <w:tcW w:w="705" w:type="dxa"/>
          </w:tcPr>
          <w:p w:rsidR="00106D29" w:rsidRPr="008C2A5F" w:rsidRDefault="00FE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06D29" w:rsidRPr="008C2A5F" w:rsidRDefault="00EF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560" w:type="dxa"/>
          </w:tcPr>
          <w:p w:rsidR="00106D29" w:rsidRPr="008C2A5F" w:rsidRDefault="00EF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106D29" w:rsidRPr="00106D29" w:rsidRDefault="005A0E7A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кооперативный учебно-производственный 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«ПТУ – техникум» - Бухгалтерский учет, контроль и анализ хозяйственной деятельности - бухгалтер-финансист 1996 год,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«Южный Университет (</w:t>
            </w:r>
            <w:proofErr w:type="spellStart"/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ИУБиП</w:t>
            </w:r>
            <w:proofErr w:type="spellEnd"/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Педагог профессиональн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обучения, профессионального образования  и дополнительного профессионального образования, 2017 год.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ЧОУДПО "Академия бизнеса и управления системами" - Менеджер (ведение профессиональной деятельности в сфере управления дошкольной образовательной организацией).</w:t>
            </w:r>
          </w:p>
          <w:p w:rsidR="00106D29" w:rsidRPr="00106D29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технологический университет г. Москва «Экономика по н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аправлению «Экономика» 2003 год.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06D29" w:rsidRPr="00EF60DB" w:rsidRDefault="00106D29" w:rsidP="00EF60DB">
            <w:pPr>
              <w:spacing w:after="36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бизнеса «Педагогика и психология профессионального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 2004 год.</w:t>
            </w:r>
          </w:p>
        </w:tc>
        <w:tc>
          <w:tcPr>
            <w:tcW w:w="1134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Почетный работник СПО ВО</w:t>
            </w:r>
          </w:p>
        </w:tc>
        <w:tc>
          <w:tcPr>
            <w:tcW w:w="851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106D29" w:rsidRPr="00106D29" w:rsidRDefault="00EF6ABC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ЧУО ВО </w:t>
            </w:r>
            <w:r w:rsidR="00106D29" w:rsidRP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лгоградский институт бизнеса», </w:t>
            </w:r>
            <w:r w:rsidR="00106D29"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методики профессионального обучения экономическим дисциплинам, 2014 год. </w:t>
            </w:r>
          </w:p>
          <w:p w:rsidR="00106D29" w:rsidRPr="00EF60DB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«Интерактивные</w:t>
            </w:r>
            <w:r w:rsid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технологии», Об</w:t>
            </w:r>
            <w:r w:rsidRPr="0010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педагогических работников навыкам оказания первой помощи, 2017 год.</w:t>
            </w:r>
          </w:p>
          <w:p w:rsidR="00106D29" w:rsidRPr="00EF60DB" w:rsidRDefault="00106D29" w:rsidP="00106D29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учебно-</w:t>
            </w:r>
            <w:r w:rsidR="00EF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центр «Рубикон», 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r w:rsidR="0076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отовка и аттестация сотрудников</w:t>
            </w:r>
            <w:r w:rsidRPr="00EF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назначенных приказом оказывать услуги ассистента (помощника), оказывающего обучающимся необходимую техническую помощь в области здоровье сберегающих технологий. 2023г.</w:t>
            </w:r>
          </w:p>
          <w:p w:rsidR="00106D29" w:rsidRDefault="00EF6ABC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ВО «Мой бизнес», </w:t>
            </w:r>
            <w:r w:rsidR="00106D29"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Азбука </w:t>
            </w:r>
            <w:r w:rsidR="00106D29"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предпринимателя, 2024г</w:t>
            </w:r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106D29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ДПО «Дом науки и техники»</w:t>
            </w:r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противопожарной профилактике», 2024г. 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106D29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ЧОУ ДПО «Дом науки и техники» </w:t>
            </w:r>
            <w:proofErr w:type="gramStart"/>
            <w:r w:rsid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гражданской обороны организаций, не отнесённых  к категории по гражданской обороне»,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6D29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«Региональный учебный центр»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gramStart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общим вопросам охраны труда и функционирования с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истемы управления охраной труда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«Региональный учебный центр»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оказ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анию</w:t>
            </w:r>
            <w:proofErr w:type="gramEnd"/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«Региональный учебный центр» 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2024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60DB" w:rsidRPr="00EF60DB" w:rsidRDefault="00EF60DB" w:rsidP="00EF60D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АНО ДПО «Академия непрерывного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«Управление организацией отдыха детей и их оздоровления» 2025</w:t>
            </w:r>
            <w:r w:rsidR="00EF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06D29" w:rsidRPr="008C2A5F" w:rsidRDefault="0010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6D29" w:rsidRPr="00874FB4" w:rsidRDefault="00E20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:rsidR="00106D29" w:rsidRPr="00874FB4" w:rsidRDefault="00E20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:rsidR="00106D29" w:rsidRPr="008C2A5F" w:rsidRDefault="00E2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и кредит, Основы безопасности жизнедеятельности, Аудит, Ценные бумаги, налоги и налогообложение</w:t>
            </w:r>
          </w:p>
        </w:tc>
      </w:tr>
      <w:tr w:rsidR="00A815AC" w:rsidRPr="00A815AC" w:rsidTr="00862D55">
        <w:trPr>
          <w:trHeight w:val="326"/>
        </w:trPr>
        <w:tc>
          <w:tcPr>
            <w:tcW w:w="70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Владимировна</w:t>
            </w:r>
          </w:p>
        </w:tc>
        <w:tc>
          <w:tcPr>
            <w:tcW w:w="1560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F1E9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и воспитательной работе</w:t>
            </w: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Государственный социально-педагогический университет "Дошк</w:t>
            </w:r>
            <w:r w:rsid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ольная педагогика и психология"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 год.</w:t>
            </w:r>
          </w:p>
        </w:tc>
        <w:tc>
          <w:tcPr>
            <w:tcW w:w="1134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квалификацио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нная  категория (Приказ КОН и МП ВО № 11 от 10.01.2023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851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BE1DD8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«ВГАПО»,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менеджмента и экономики,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EF6ABC" w:rsidRP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ООО «Учитель» Организация коррекционной работы и инклюзивного образования детей с ОВЗ в условиях ДОО в соответствии с ФГОС ДО, 2022г</w:t>
            </w:r>
          </w:p>
          <w:p w:rsidR="00EF6ABC" w:rsidRP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переподготовки», 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 оказания первой помощи, </w:t>
            </w:r>
            <w:r w:rsidR="00BE1DD8" w:rsidRPr="00A815AC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 w:rsidR="00A8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AB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Default="00EF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«УЧИТЕЛЬ», 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</w:t>
            </w:r>
            <w:proofErr w:type="gramStart"/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внедрения новой Федеральной образовательной программы дошко</w:t>
            </w:r>
            <w:r w:rsidR="004B2C7F">
              <w:rPr>
                <w:rFonts w:ascii="Times New Roman" w:hAnsi="Times New Roman" w:cs="Times New Roman"/>
                <w:sz w:val="24"/>
                <w:szCs w:val="24"/>
              </w:rPr>
              <w:t>льного образования», 2023г.</w:t>
            </w:r>
            <w:r w:rsidR="00283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DD3" w:rsidRDefault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283DD3" w:rsidRDefault="00283DD3" w:rsidP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АНОДПО «Академия непрерывного образования» «Управление организацией отдыха детей и их оздоровления», 2025г.</w:t>
            </w:r>
          </w:p>
          <w:p w:rsidR="00283DD3" w:rsidRPr="00283DD3" w:rsidRDefault="00283DD3" w:rsidP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A815AC" w:rsidRDefault="00283DD3" w:rsidP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непрерывного образования» «Безопасность и антитеррористическая защищенность образовательной организации», 2025г.</w:t>
            </w:r>
          </w:p>
        </w:tc>
        <w:tc>
          <w:tcPr>
            <w:tcW w:w="70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</w:tcPr>
          <w:p w:rsidR="00BE1DD8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Методическое  сопровождение</w:t>
            </w:r>
            <w:r w:rsidR="00E20C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и воспитательного процессов</w:t>
            </w:r>
          </w:p>
        </w:tc>
      </w:tr>
      <w:tr w:rsidR="00A815AC" w:rsidRPr="00A815AC" w:rsidTr="00862D55">
        <w:trPr>
          <w:trHeight w:val="7220"/>
        </w:trPr>
        <w:tc>
          <w:tcPr>
            <w:tcW w:w="70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4" w:type="dxa"/>
          </w:tcPr>
          <w:p w:rsidR="00BE1DD8" w:rsidRPr="00A815AC" w:rsidRDefault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1DD8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Лавка Татьяна Владимировна</w:t>
              </w:r>
            </w:hyperlink>
          </w:p>
        </w:tc>
        <w:tc>
          <w:tcPr>
            <w:tcW w:w="1560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Луганский национальный университет имени Тараса Шевченко, квалификация специалист по психологии, психолог, по специальности «Психология», 2011 год.</w:t>
            </w: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DD8" w:rsidRPr="00A815AC" w:rsidRDefault="00BE1DD8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</w:p>
        </w:tc>
        <w:tc>
          <w:tcPr>
            <w:tcW w:w="851" w:type="dxa"/>
          </w:tcPr>
          <w:p w:rsidR="00BE1DD8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t>нет</w:t>
            </w:r>
          </w:p>
        </w:tc>
        <w:tc>
          <w:tcPr>
            <w:tcW w:w="851" w:type="dxa"/>
          </w:tcPr>
          <w:p w:rsidR="00BE1DD8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t>нет</w:t>
            </w:r>
          </w:p>
        </w:tc>
        <w:tc>
          <w:tcPr>
            <w:tcW w:w="4394" w:type="dxa"/>
          </w:tcPr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Луганский национальный университет имени Тараса Шевченко, квалификация воспитатель с правом обучения английскому языку в д</w:t>
            </w:r>
            <w:r w:rsidR="00EF6AB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ошкольных учреждениях, 2019 год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Луганский областной институт после дипломного педагогического образования, повышение квалификации воспитателей дошкольных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2020 год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D8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ственная академия педагогических наук,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Интеллектуальные карты в обучении</w:t>
            </w:r>
            <w:r w:rsidR="00EF6ABC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профессиональном развитии,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2021 год.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B4" w:rsidRDefault="00BE1DD8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Луганский областной институт после дипломного педагогического образования, курсы повышения квалификации музыкальных руководителей учреждений дошкольного образования</w:t>
            </w:r>
            <w:r w:rsidR="00E20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FB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74FB4"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="00E20C6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г.</w:t>
            </w:r>
          </w:p>
          <w:p w:rsidR="00EF6ABC" w:rsidRPr="00874FB4" w:rsidRDefault="00EF6ABC" w:rsidP="00874FB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74FB4" w:rsidRPr="00A94194" w:rsidRDefault="00874FB4" w:rsidP="00A9419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Всероссийский форум «Педагоги России», «Первая помощь в образовательной организации»</w:t>
            </w:r>
            <w:r w:rsidR="00A9419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, </w:t>
            </w:r>
            <w:r w:rsidRPr="00874FB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2024г</w:t>
            </w:r>
          </w:p>
        </w:tc>
        <w:tc>
          <w:tcPr>
            <w:tcW w:w="709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BE1DD8" w:rsidRPr="00A815AC" w:rsidRDefault="00A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</w:t>
            </w:r>
          </w:p>
        </w:tc>
      </w:tr>
      <w:tr w:rsidR="00A815AC" w:rsidRPr="00A815AC" w:rsidTr="00862D55">
        <w:trPr>
          <w:trHeight w:val="326"/>
        </w:trPr>
        <w:tc>
          <w:tcPr>
            <w:tcW w:w="70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A815AC" w:rsidRPr="00A815AC" w:rsidRDefault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Малинова</w:t>
              </w:r>
              <w:proofErr w:type="spellEnd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Оксана Анатольевна</w:t>
              </w:r>
            </w:hyperlink>
          </w:p>
        </w:tc>
        <w:tc>
          <w:tcPr>
            <w:tcW w:w="1560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815AC" w:rsidRDefault="00A815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ВПО «Калмыцкий государственный университет», </w:t>
            </w:r>
            <w:r w:rsidR="00EF6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Филология, 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2012 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год.</w:t>
            </w:r>
          </w:p>
          <w:p w:rsidR="00BE0D50" w:rsidRPr="004548A1" w:rsidRDefault="00BE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0D50" w:rsidRPr="00BE0D50" w:rsidRDefault="00B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A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ГАУДПО «Волгоградская государственная академия повышения квалификации»,  по направлению «Образование и педагогические науки» в области дошкольного образования, 2025 г</w:t>
            </w:r>
          </w:p>
        </w:tc>
        <w:tc>
          <w:tcPr>
            <w:tcW w:w="1134" w:type="dxa"/>
          </w:tcPr>
          <w:p w:rsidR="00A815AC" w:rsidRPr="00A815AC" w:rsidRDefault="00A815AC" w:rsidP="0053226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</w:p>
        </w:tc>
        <w:tc>
          <w:tcPr>
            <w:tcW w:w="851" w:type="dxa"/>
          </w:tcPr>
          <w:p w:rsidR="00A815AC" w:rsidRDefault="00A815AC">
            <w:r w:rsidRPr="000C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0C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EF6ABC" w:rsidRDefault="00EF6ABC" w:rsidP="0053226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>
              <w:rPr>
                <w:shd w:val="clear" w:color="auto" w:fill="FAFAFA"/>
              </w:rPr>
              <w:t xml:space="preserve">БУ ДПО РК «Калмыцкий республиканский институт повышения квалификации работников образования », актуальный проблемы и перспективы развития дошкольного образования в </w:t>
            </w:r>
            <w:r>
              <w:rPr>
                <w:shd w:val="clear" w:color="auto" w:fill="FAFAFA"/>
              </w:rPr>
              <w:lastRenderedPageBreak/>
              <w:t>условиях ведения и реализации ФГОС ДО, 2015 г.</w:t>
            </w:r>
          </w:p>
          <w:p w:rsidR="00A815AC" w:rsidRDefault="00A815AC" w:rsidP="00EF6ABC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rPr>
                <w:shd w:val="clear" w:color="auto" w:fill="FAFAFA"/>
              </w:rPr>
              <w:t>Всероссийский форум «Педагоги России», «Первая помощь в образовательной организации» 2024г</w:t>
            </w:r>
          </w:p>
          <w:p w:rsidR="00BE0D50" w:rsidRPr="00EF6ABC" w:rsidRDefault="00BE0D50" w:rsidP="00BE0D50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</w:p>
        </w:tc>
        <w:tc>
          <w:tcPr>
            <w:tcW w:w="709" w:type="dxa"/>
          </w:tcPr>
          <w:p w:rsidR="00A815AC" w:rsidRPr="00A815AC" w:rsidRDefault="0087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A815AC" w:rsidRPr="00A815AC" w:rsidRDefault="0087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A815AC" w:rsidRPr="00A815AC" w:rsidTr="00862D55">
        <w:trPr>
          <w:trHeight w:val="314"/>
        </w:trPr>
        <w:tc>
          <w:tcPr>
            <w:tcW w:w="70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4" w:type="dxa"/>
          </w:tcPr>
          <w:p w:rsidR="00A815AC" w:rsidRPr="00A815AC" w:rsidRDefault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Добрицкая</w:t>
              </w:r>
              <w:proofErr w:type="spellEnd"/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Мария Анатольевна</w:t>
              </w:r>
            </w:hyperlink>
          </w:p>
        </w:tc>
        <w:tc>
          <w:tcPr>
            <w:tcW w:w="1560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Инструктор по плаванию, тренер по плаванию, инструктор по физической культуре</w:t>
            </w:r>
          </w:p>
        </w:tc>
        <w:tc>
          <w:tcPr>
            <w:tcW w:w="1985" w:type="dxa"/>
          </w:tcPr>
          <w:p w:rsidR="00A815AC" w:rsidRPr="00A815AC" w:rsidRDefault="00A815AC" w:rsidP="007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Национальный Государственный Университет физической культуры, спорта и здоровья им. П.Ф. Лесгафта (г. Санкт-Петербург)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даптивная физическая куль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тура, профиль гидрореабилитация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2018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</w:t>
            </w:r>
          </w:p>
        </w:tc>
        <w:tc>
          <w:tcPr>
            <w:tcW w:w="1134" w:type="dxa"/>
          </w:tcPr>
          <w:p w:rsidR="00A815AC" w:rsidRPr="00A815AC" w:rsidRDefault="00A815AC" w:rsidP="00C02B38">
            <w:pPr>
              <w:pStyle w:val="a5"/>
              <w:shd w:val="clear" w:color="auto" w:fill="FAFAFA"/>
              <w:spacing w:before="0" w:beforeAutospacing="0" w:after="360" w:afterAutospacing="0"/>
            </w:pPr>
          </w:p>
        </w:tc>
        <w:tc>
          <w:tcPr>
            <w:tcW w:w="851" w:type="dxa"/>
          </w:tcPr>
          <w:p w:rsidR="00A815AC" w:rsidRDefault="00A815AC">
            <w:r w:rsidRPr="000C7D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0C7D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A815AC" w:rsidRPr="00283DD3" w:rsidRDefault="00A815AC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НГУ им. П.Ф. Лесгафта по программе «детский массаж»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672C2" w:rsidRPr="00283DD3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Pr="00283DD3" w:rsidRDefault="00A815AC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ГБПОУ «Ленинградский областной медици</w:t>
            </w:r>
            <w:r w:rsidR="00A94194" w:rsidRPr="00283DD3">
              <w:rPr>
                <w:rFonts w:ascii="Times New Roman" w:hAnsi="Times New Roman" w:cs="Times New Roman"/>
                <w:sz w:val="24"/>
                <w:szCs w:val="24"/>
              </w:rPr>
              <w:t>нский техникум» по программе «О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первой помощи», </w:t>
            </w: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672C2" w:rsidRPr="00283DD3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Pr="00283DD3" w:rsidRDefault="00C66928" w:rsidP="005A0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«Купол» </w:t>
            </w:r>
            <w:proofErr w:type="spellStart"/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>-школа Юлии Ясинской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готовности ребёнка к ныркам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нырковым элементам детей от 0-1 года», </w:t>
            </w:r>
            <w:r w:rsidR="00A815AC" w:rsidRPr="00283D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A0E7A"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83DD3" w:rsidRPr="00283DD3" w:rsidRDefault="00283DD3" w:rsidP="005A0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«ИТ-перемена» «Оказание первой помощи в образовательной организации», 2025г.</w:t>
            </w: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A815AC" w:rsidRDefault="00283DD3" w:rsidP="00283DD3">
            <w:pPr>
              <w:pStyle w:val="a6"/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 «ИТ-перемена» «Обучение детей с ограниченными возможностями здоровья (ОВЗ) в образовательной организации», 2025г.</w:t>
            </w:r>
          </w:p>
        </w:tc>
        <w:tc>
          <w:tcPr>
            <w:tcW w:w="709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двигательная  деятельность</w:t>
            </w:r>
          </w:p>
        </w:tc>
      </w:tr>
      <w:tr w:rsidR="00A815AC" w:rsidRPr="00A815AC" w:rsidTr="00862D55">
        <w:trPr>
          <w:trHeight w:val="326"/>
        </w:trPr>
        <w:tc>
          <w:tcPr>
            <w:tcW w:w="705" w:type="dxa"/>
          </w:tcPr>
          <w:p w:rsidR="00A815AC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4" w:type="dxa"/>
          </w:tcPr>
          <w:p w:rsidR="00A815AC" w:rsidRPr="00A815AC" w:rsidRDefault="0028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15AC" w:rsidRPr="00A815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Егорова Любовь Владимировна</w:t>
              </w:r>
            </w:hyperlink>
          </w:p>
        </w:tc>
        <w:tc>
          <w:tcPr>
            <w:tcW w:w="1560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85" w:type="dxa"/>
          </w:tcPr>
          <w:p w:rsidR="00A815AC" w:rsidRPr="00A815AC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ГОУ ВПО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«Волгоградский государственный педагогический университет», </w:t>
            </w:r>
            <w:r w:rsidR="0076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Педагогика и психология (дошкольная), </w:t>
            </w:r>
            <w:r w:rsidR="00A815AC"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1999 год</w:t>
            </w:r>
          </w:p>
        </w:tc>
        <w:tc>
          <w:tcPr>
            <w:tcW w:w="1134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851" w:type="dxa"/>
          </w:tcPr>
          <w:p w:rsidR="00A815AC" w:rsidRDefault="00A815AC">
            <w:r w:rsidRPr="00353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815AC" w:rsidRDefault="00A815AC">
            <w:r w:rsidRPr="00353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«ВГАПО», Профессиональная компетентность воспитателя в условиях ФГОС ДО, 2020 г.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ГОУ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ВПО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«Волгоградский государственный педагогический университет»,  Логопедия в дошколь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ной образовательной организации, </w:t>
            </w:r>
            <w:r w:rsidRPr="00C669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ООО «Издательство Учитель»,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Организация коррекционной работы и инклюзивного образования детей с ОВЗ в условиях ДОО в соответствии ФГОС ДО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ООО «Издательство Учитель», Теоретико-методологические основы социализации детей с ОВЗ, 2022 г.</w:t>
            </w: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7672C2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ОО «Издательство Учитель», Основы сопровождения дошкольников в соответствии с ФГОС ДО</w:t>
            </w:r>
            <w:r w:rsidRPr="007672C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2022 г.</w:t>
            </w:r>
          </w:p>
          <w:p w:rsidR="007672C2" w:rsidRPr="00C66928" w:rsidRDefault="007672C2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A815AC" w:rsidRPr="00C66928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 государственный педагогический университет», Логопедический массаж в коррекции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у детей, 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2022 год. </w:t>
            </w:r>
          </w:p>
          <w:p w:rsidR="005A0E7A" w:rsidRDefault="005A0E7A" w:rsidP="00C669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AC" w:rsidRDefault="005A0E7A" w:rsidP="005A0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  <w:r w:rsidR="00A815AC" w:rsidRPr="00C66928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 государственный педагогический университет», Технологии коррекции звукопроизношения у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тяжёлыми нарушениями речи,</w:t>
            </w:r>
            <w:r w:rsidR="00283DD3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  <w:r w:rsidRPr="00C66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DD3" w:rsidRDefault="00283DD3" w:rsidP="005A0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 «ИТ-перемена» «Обучение детей с ограниченными возможностями здоровья (ОВЗ) в образовательной организации», 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«ИТ-перемена» «Использование информационно-коммуникационных технологий в образовательной организации», 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3DD3" w:rsidRPr="00283DD3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5" w:rsidRPr="005A0E7A" w:rsidRDefault="00283DD3" w:rsidP="00283D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«ИТ-перемена» «Оказание первой помощи в образовательной организации», 2025г.</w:t>
            </w:r>
          </w:p>
        </w:tc>
        <w:tc>
          <w:tcPr>
            <w:tcW w:w="709" w:type="dxa"/>
          </w:tcPr>
          <w:p w:rsidR="00A815AC" w:rsidRPr="00A815AC" w:rsidRDefault="007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A815AC" w:rsidRPr="00A815AC" w:rsidRDefault="00A8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A815AC" w:rsidRPr="00A815AC" w:rsidTr="00862D55">
        <w:trPr>
          <w:trHeight w:val="326"/>
        </w:trPr>
        <w:tc>
          <w:tcPr>
            <w:tcW w:w="705" w:type="dxa"/>
          </w:tcPr>
          <w:p w:rsidR="00BE1DD8" w:rsidRPr="00A815AC" w:rsidRDefault="00CF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4" w:type="dxa"/>
          </w:tcPr>
          <w:p w:rsidR="00BE1DD8" w:rsidRPr="00A815AC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60" w:type="dxa"/>
          </w:tcPr>
          <w:p w:rsidR="00BE1DD8" w:rsidRPr="00A815AC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5" w:type="dxa"/>
          </w:tcPr>
          <w:p w:rsidR="00FB2913" w:rsidRDefault="00FB2913" w:rsidP="00FB29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Государственный социально-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университет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A0E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социально-культурный сервис и туризм,</w:t>
            </w:r>
          </w:p>
          <w:p w:rsidR="00BE1DD8" w:rsidRPr="00A815AC" w:rsidRDefault="00FB2913" w:rsidP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1134" w:type="dxa"/>
          </w:tcPr>
          <w:p w:rsidR="00BE1DD8" w:rsidRPr="00A815AC" w:rsidRDefault="00B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1DD8" w:rsidRPr="00A815AC" w:rsidRDefault="00B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291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1" w:type="dxa"/>
          </w:tcPr>
          <w:p w:rsidR="00BE1DD8" w:rsidRPr="00A815AC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BE1DD8" w:rsidRDefault="00FB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«ВГАФК»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r w:rsidR="005A0E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нструктор по спорту, специалист центра тестирования ВФСК «Готов к труду и обороне» (ГТО), 2021г</w:t>
            </w:r>
          </w:p>
          <w:p w:rsidR="005A0E7A" w:rsidRDefault="005A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913" w:rsidRPr="00C66928" w:rsidRDefault="00A97A46" w:rsidP="00C66928">
            <w:pPr>
              <w:pStyle w:val="a5"/>
              <w:shd w:val="clear" w:color="auto" w:fill="FAFAFA"/>
              <w:spacing w:before="0" w:beforeAutospacing="0" w:after="360" w:afterAutospacing="0"/>
              <w:rPr>
                <w:shd w:val="clear" w:color="auto" w:fill="FAFAFA"/>
              </w:rPr>
            </w:pPr>
            <w:r w:rsidRPr="00A815AC">
              <w:rPr>
                <w:shd w:val="clear" w:color="auto" w:fill="FAFAFA"/>
              </w:rPr>
              <w:t>Всероссийский форум «Педагоги России», «Первая помощь в образовательной организации» 2024г</w:t>
            </w:r>
          </w:p>
        </w:tc>
        <w:tc>
          <w:tcPr>
            <w:tcW w:w="709" w:type="dxa"/>
          </w:tcPr>
          <w:p w:rsidR="00BE1DD8" w:rsidRPr="00A815AC" w:rsidRDefault="005B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E1DD8" w:rsidRPr="00A94194" w:rsidRDefault="00A9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BE1DD8" w:rsidRPr="00C66928" w:rsidRDefault="00A97A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>двигательная  деятельность</w:t>
            </w:r>
          </w:p>
        </w:tc>
      </w:tr>
      <w:tr w:rsidR="00C621E6" w:rsidRPr="00A815AC" w:rsidTr="00862D55">
        <w:trPr>
          <w:trHeight w:val="326"/>
        </w:trPr>
        <w:tc>
          <w:tcPr>
            <w:tcW w:w="705" w:type="dxa"/>
          </w:tcPr>
          <w:p w:rsidR="00C621E6" w:rsidRPr="00A815AC" w:rsidRDefault="004548A1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C621E6" w:rsidRPr="00B77289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60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Астраханское музыкальное училище, концертмейстер, преподаватель, 1994г.</w:t>
            </w:r>
          </w:p>
          <w:p w:rsidR="00C621E6" w:rsidRPr="00A815AC" w:rsidRDefault="00C621E6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университет, учитель музыки по специальности «Музыкальное образование», 2000г.</w:t>
            </w:r>
          </w:p>
        </w:tc>
        <w:tc>
          <w:tcPr>
            <w:tcW w:w="1134" w:type="dxa"/>
          </w:tcPr>
          <w:p w:rsidR="00C621E6" w:rsidRPr="00F218E5" w:rsidRDefault="00F7044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 w:rsidR="00C621E6" w:rsidRPr="00F218E5">
              <w:rPr>
                <w:rFonts w:ascii="Times New Roman" w:hAnsi="Times New Roman" w:cs="Times New Roman"/>
                <w:sz w:val="24"/>
                <w:szCs w:val="24"/>
              </w:rPr>
              <w:t xml:space="preserve">  квалификационная  кат</w:t>
            </w:r>
            <w:r w:rsidR="00C621E6">
              <w:rPr>
                <w:rFonts w:ascii="Times New Roman" w:hAnsi="Times New Roman" w:cs="Times New Roman"/>
                <w:sz w:val="24"/>
                <w:szCs w:val="24"/>
              </w:rPr>
              <w:t xml:space="preserve">егория (Приказ КОН и МП ВО № 263 </w:t>
            </w:r>
            <w:r w:rsidR="00C62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18.03.2024</w:t>
            </w:r>
            <w:r w:rsidR="00C621E6" w:rsidRPr="00F218E5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851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C621E6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 «Развитие творческих способностей детей раннего возраста», 2018г.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Центр развития образования Волгограда» «Инклюзивное образование: понятие, принципы, организация работы», 2018г.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gramStart"/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ГАУ ДПО «ВГАПО» «Социализация </w:t>
            </w: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детей с ОВЗ средствами искусства  в соответствии с требованиями ФГОС ДО), 2018г.</w:t>
            </w:r>
            <w:proofErr w:type="gramEnd"/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 «Содержание и технологии организации музыкальной деятельности детей в ДОУ», 2021г.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ООО «Центр развития человека «Успешный человек будущего». «Современные приемы и методы работы музыкального руководителя в соответствии с ФГОС», 2020г.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ООО «Учебный центр </w:t>
            </w:r>
            <w:proofErr w:type="spellStart"/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Профзнания</w:t>
            </w:r>
            <w:proofErr w:type="spellEnd"/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  «Федеральная образовательная программа дошкольного образования</w:t>
            </w:r>
            <w:proofErr w:type="gramStart"/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:</w:t>
            </w:r>
            <w:proofErr w:type="gramEnd"/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требования и особенности организации образовательного процесса», 72ч., 2023г.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«Образовательный центр «ИТ-перемена» «Обучение детей с ограниченными возможностями здоровья (ОВЗ) в образовательной организации», 2025г.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«Образовательный центр «ИТ-перемена» «Использование информационно-коммуникационных технологий в образовательной организации», 2025г.</w:t>
            </w:r>
          </w:p>
          <w:p w:rsidR="00862D55" w:rsidRPr="00862D55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BE0D50" w:rsidRDefault="00862D55" w:rsidP="00862D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Образовательный центр «ИТ-перемена» «Оказание первой помощи в образовательной организации», 2025г.</w:t>
            </w:r>
            <w:r w:rsidR="00283DD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</w:t>
            </w:r>
          </w:p>
          <w:p w:rsidR="00283DD3" w:rsidRDefault="00283DD3" w:rsidP="0086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«Учебный центр «</w:t>
            </w:r>
            <w:proofErr w:type="spellStart"/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Профзнания</w:t>
            </w:r>
            <w:proofErr w:type="spellEnd"/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» «Организация деятельности групп компенсирующей направленности для детей с ОВЗ: тяжелыми нарушениями речи, ЗПР в соответствии с ФГОС ДО и ФАОП ДО», 2025г.</w:t>
            </w:r>
          </w:p>
        </w:tc>
        <w:tc>
          <w:tcPr>
            <w:tcW w:w="709" w:type="dxa"/>
          </w:tcPr>
          <w:p w:rsidR="00C621E6" w:rsidRDefault="006D4A0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C621E6" w:rsidRDefault="006D4A0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C621E6" w:rsidRPr="00A815AC" w:rsidRDefault="00C621E6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  <w:tr w:rsidR="00862D55" w:rsidRPr="00862D55" w:rsidTr="00862D55">
        <w:trPr>
          <w:trHeight w:val="326"/>
        </w:trPr>
        <w:tc>
          <w:tcPr>
            <w:tcW w:w="705" w:type="dxa"/>
          </w:tcPr>
          <w:p w:rsidR="00BE0D50" w:rsidRPr="00862D55" w:rsidRDefault="004548A1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Мойсюк</w:t>
            </w:r>
            <w:proofErr w:type="spellEnd"/>
            <w:r w:rsidRPr="00862D55">
              <w:rPr>
                <w:rFonts w:ascii="Times New Roman" w:hAnsi="Times New Roman" w:cs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1560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«Волгоградская государственная академия физической культуры», направление подготовки «Менеджмент», 2015 г.</w:t>
            </w:r>
          </w:p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ГАУДПО «Волгоградская государственная академия повышения квалификации»,  по направлению «Образование и педагогические науки» в области дошкольного образования, 2025 г</w:t>
            </w:r>
          </w:p>
        </w:tc>
        <w:tc>
          <w:tcPr>
            <w:tcW w:w="1134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BE0D50" w:rsidRPr="00862D55" w:rsidRDefault="00862D55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ГАУ ДПО «ВГАПО» Профессиональная переподготовка по профилю «Педагогика и методика дошкольного образования», 2025г.</w:t>
            </w:r>
          </w:p>
        </w:tc>
        <w:tc>
          <w:tcPr>
            <w:tcW w:w="709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E0D50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548A1" w:rsidRPr="00862D55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5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862D55" w:rsidRPr="00A815AC" w:rsidTr="00283DD3">
        <w:trPr>
          <w:trHeight w:val="326"/>
        </w:trPr>
        <w:tc>
          <w:tcPr>
            <w:tcW w:w="705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Лещинская Анастасия Сергеевна</w:t>
            </w:r>
          </w:p>
        </w:tc>
        <w:tc>
          <w:tcPr>
            <w:tcW w:w="1560" w:type="dxa"/>
          </w:tcPr>
          <w:p w:rsidR="00862D55" w:rsidRDefault="00862D55" w:rsidP="00E6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5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«Волгоградский социально-педагогический колледж», 2025г</w:t>
            </w:r>
          </w:p>
        </w:tc>
        <w:tc>
          <w:tcPr>
            <w:tcW w:w="1134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862D55" w:rsidRPr="00DD4CC1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</w:rPr>
              <w:t>НУДПО «Оказание первой помощи», 2025г.</w:t>
            </w:r>
          </w:p>
        </w:tc>
        <w:tc>
          <w:tcPr>
            <w:tcW w:w="709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851" w:type="dxa"/>
          </w:tcPr>
          <w:p w:rsidR="00862D55" w:rsidRDefault="00862D55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1277" w:type="dxa"/>
          </w:tcPr>
          <w:p w:rsidR="00862D55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bookmarkStart w:id="0" w:name="_GoBack"/>
            <w:bookmarkEnd w:id="0"/>
          </w:p>
        </w:tc>
      </w:tr>
      <w:tr w:rsidR="00283DD3" w:rsidRPr="00A815AC" w:rsidTr="00283DD3">
        <w:trPr>
          <w:trHeight w:val="326"/>
        </w:trPr>
        <w:tc>
          <w:tcPr>
            <w:tcW w:w="705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83DD3" w:rsidRPr="004B2C7F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560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5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«Волгоградское 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училище № 1», воспитатель детей дошкольного возраста, 2008г.</w:t>
            </w:r>
          </w:p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Государственный социально-педагогический университет "Дошк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ольная педагогика и психология"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2012</w:t>
            </w:r>
            <w:r w:rsidRPr="00A81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1134" w:type="dxa"/>
          </w:tcPr>
          <w:p w:rsidR="00283DD3" w:rsidRDefault="00283DD3" w:rsidP="00E60AE1">
            <w:pPr>
              <w:pStyle w:val="a5"/>
              <w:shd w:val="clear" w:color="auto" w:fill="FAFAFA"/>
              <w:spacing w:before="0" w:beforeAutospacing="0" w:after="360" w:afterAutospacing="0"/>
            </w:pPr>
          </w:p>
        </w:tc>
        <w:tc>
          <w:tcPr>
            <w:tcW w:w="851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283DD3" w:rsidRPr="0014610B" w:rsidRDefault="00283DD3" w:rsidP="00E60AE1">
            <w:pPr>
              <w:pStyle w:val="a5"/>
              <w:shd w:val="clear" w:color="auto" w:fill="FAFAFA"/>
              <w:spacing w:before="0" w:beforeAutospacing="0" w:after="360" w:afterAutospacing="0"/>
            </w:pPr>
            <w:r>
              <w:t>ГАУ ДПО «ВГАПО»</w:t>
            </w:r>
            <w:r w:rsidRPr="0014610B">
              <w:t xml:space="preserve"> </w:t>
            </w:r>
            <w:r>
              <w:t>«Педагогические средства организации познавательно-</w:t>
            </w:r>
            <w:r>
              <w:lastRenderedPageBreak/>
              <w:t>исследовательской деятельности детей», 2017г.</w:t>
            </w:r>
          </w:p>
          <w:p w:rsidR="00283DD3" w:rsidRDefault="00283DD3" w:rsidP="00E60AE1">
            <w:pPr>
              <w:pStyle w:val="a5"/>
              <w:shd w:val="clear" w:color="auto" w:fill="FAFAFA"/>
              <w:spacing w:before="0" w:beforeAutospacing="0" w:after="360" w:afterAutospacing="0"/>
            </w:pPr>
            <w:r>
              <w:t>ООО «Учитель» «Инклюзивная практика обучения и воспитания детей с ОВЗ в условиях реализации ФГОС», 2017г.</w:t>
            </w:r>
          </w:p>
          <w:p w:rsidR="00283DD3" w:rsidRDefault="00283DD3" w:rsidP="00E60AE1">
            <w:pPr>
              <w:pStyle w:val="a5"/>
              <w:shd w:val="clear" w:color="auto" w:fill="FAFAFA"/>
              <w:spacing w:before="0" w:beforeAutospacing="0" w:after="360" w:afterAutospacing="0"/>
            </w:pPr>
            <w:r>
              <w:t>ЦДПО «Экстерн»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образовательном процессе дошкольной образовательной организации в соответствии с ФГОС ДО», 2020г.</w:t>
            </w:r>
          </w:p>
          <w:p w:rsidR="00283DD3" w:rsidRPr="00283DD3" w:rsidRDefault="00283DD3" w:rsidP="00E60AE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«Образовательный центр «ИТ-перемена» «Обучение детей с ограниченными возможностями здоровья (ОВЗ) в образовательной организации», 2025г.</w:t>
            </w:r>
          </w:p>
          <w:p w:rsidR="00283DD3" w:rsidRPr="00283DD3" w:rsidRDefault="00283DD3" w:rsidP="00E60AE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283DD3" w:rsidRPr="00283DD3" w:rsidRDefault="00283DD3" w:rsidP="00E60AE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83DD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«Образовательный центр «ИТ-перемена» «Использование информационно-коммуникационных технологий в образовательной организации», 2025г.</w:t>
            </w:r>
          </w:p>
          <w:p w:rsidR="00283DD3" w:rsidRPr="00283DD3" w:rsidRDefault="00283DD3" w:rsidP="00E60AE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283DD3" w:rsidRDefault="00283DD3" w:rsidP="00E60AE1">
            <w:pPr>
              <w:pStyle w:val="a5"/>
              <w:shd w:val="clear" w:color="auto" w:fill="FAFAFA"/>
              <w:spacing w:before="0" w:beforeAutospacing="0" w:after="360" w:afterAutospacing="0"/>
            </w:pPr>
            <w:r w:rsidRPr="00283DD3">
              <w:rPr>
                <w:shd w:val="clear" w:color="auto" w:fill="FAFAFA"/>
              </w:rPr>
              <w:t>Образовательный центр «ИТ-перемена» «Оказание первой помощи в образовательной организации», 2025г</w:t>
            </w:r>
          </w:p>
        </w:tc>
        <w:tc>
          <w:tcPr>
            <w:tcW w:w="709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283DD3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7" w:type="dxa"/>
          </w:tcPr>
          <w:p w:rsidR="00283DD3" w:rsidRPr="00A815AC" w:rsidRDefault="00283DD3" w:rsidP="00E6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A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</w:t>
            </w:r>
            <w:r w:rsidRPr="00A81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</w:tr>
      <w:tr w:rsidR="00F831AA" w:rsidRPr="00A815AC" w:rsidTr="00862D55">
        <w:trPr>
          <w:trHeight w:val="326"/>
        </w:trPr>
        <w:tc>
          <w:tcPr>
            <w:tcW w:w="16161" w:type="dxa"/>
            <w:gridSpan w:val="11"/>
          </w:tcPr>
          <w:p w:rsidR="00F831AA" w:rsidRDefault="00F831AA" w:rsidP="00F8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Учебно-вспомогательный персонал</w:t>
            </w:r>
          </w:p>
        </w:tc>
      </w:tr>
      <w:tr w:rsidR="00F831AA" w:rsidRPr="00A815AC" w:rsidTr="00862D55">
        <w:trPr>
          <w:trHeight w:val="326"/>
        </w:trPr>
        <w:tc>
          <w:tcPr>
            <w:tcW w:w="705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Оксана Анатольевна</w:t>
            </w:r>
          </w:p>
        </w:tc>
        <w:tc>
          <w:tcPr>
            <w:tcW w:w="1560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985" w:type="dxa"/>
          </w:tcPr>
          <w:p w:rsidR="00017FC4" w:rsidRDefault="00017FC4" w:rsidP="008600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Волгоградский медицинский колледж № 1, специальность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сестринское дело, 2003 г</w:t>
            </w:r>
          </w:p>
        </w:tc>
        <w:tc>
          <w:tcPr>
            <w:tcW w:w="1134" w:type="dxa"/>
          </w:tcPr>
          <w:p w:rsidR="00F831AA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F831AA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831AA" w:rsidRDefault="00BE0D50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</w:tcPr>
          <w:p w:rsidR="00017FC4" w:rsidRDefault="00017FC4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НОЧУ ДПО «Профессионал, медицинский массаж, 2020 г.,</w:t>
            </w:r>
            <w:r w:rsidR="00D54F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«Медицинский массаж», 2020 г.</w:t>
            </w: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831AA" w:rsidRDefault="00017FC4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НОЧУ ДПО «Профессионал, Сестринское дело в педиатрии, 2020 г.</w:t>
            </w:r>
            <w:r w:rsidR="00454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6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2D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специалиста «Сестринское дело в педиатрии», 2020 г,</w:t>
            </w: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«СОИР», «Сестринское дело в педиатрии», 2025 г.,</w:t>
            </w: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«СОИР», «Медицинский массаж», 2025 г.</w:t>
            </w:r>
          </w:p>
          <w:p w:rsidR="004548A1" w:rsidRDefault="004548A1" w:rsidP="00017F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ДПО «Всероссийский учебно-научно-методический центр по непрерывному медицинскому и фармацевтическому образованию» Министерства РФ, периодическая аккредитация по сестринскому делу в педиатрии</w:t>
            </w:r>
            <w:r w:rsidR="00D54F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срок действия до 10.12.2030 г.,</w:t>
            </w:r>
          </w:p>
          <w:p w:rsidR="00D54F01" w:rsidRDefault="00D54F01" w:rsidP="00D54F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D54F0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ФГБОУ ДПО «Всероссийский учебно-научно-методический центр по непрерывному медицинскому и фармацевтическому образованию» Министерства РФ, периодическая аккредитация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медицинскому массажу</w:t>
            </w:r>
            <w:r w:rsidRPr="00D54F0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срок действия до 10.12.2030 г.,</w:t>
            </w:r>
          </w:p>
        </w:tc>
        <w:tc>
          <w:tcPr>
            <w:tcW w:w="709" w:type="dxa"/>
          </w:tcPr>
          <w:p w:rsidR="00F831AA" w:rsidRDefault="00862D55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</w:tcPr>
          <w:p w:rsidR="00F831AA" w:rsidRDefault="00862D55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:rsidR="00F831AA" w:rsidRDefault="00F831AA" w:rsidP="0086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52D" w:rsidRPr="00A815AC" w:rsidRDefault="008C2A5F">
      <w:pPr>
        <w:rPr>
          <w:rFonts w:ascii="Times New Roman" w:hAnsi="Times New Roman" w:cs="Times New Roman"/>
          <w:sz w:val="24"/>
          <w:szCs w:val="24"/>
        </w:rPr>
      </w:pPr>
      <w:r w:rsidRPr="00A815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BB252D" w:rsidRPr="00A815AC" w:rsidSect="00C02B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75D"/>
    <w:multiLevelType w:val="hybridMultilevel"/>
    <w:tmpl w:val="EB162C42"/>
    <w:lvl w:ilvl="0" w:tplc="A7388D8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34E0"/>
    <w:multiLevelType w:val="hybridMultilevel"/>
    <w:tmpl w:val="2C90E89E"/>
    <w:lvl w:ilvl="0" w:tplc="715C66B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5F"/>
    <w:rsid w:val="00017FC4"/>
    <w:rsid w:val="00055394"/>
    <w:rsid w:val="00106D29"/>
    <w:rsid w:val="001B491C"/>
    <w:rsid w:val="00283DD3"/>
    <w:rsid w:val="00291F22"/>
    <w:rsid w:val="002F2329"/>
    <w:rsid w:val="00367080"/>
    <w:rsid w:val="004548A1"/>
    <w:rsid w:val="004B2C7F"/>
    <w:rsid w:val="00532268"/>
    <w:rsid w:val="00581913"/>
    <w:rsid w:val="005A0E7A"/>
    <w:rsid w:val="005B35A6"/>
    <w:rsid w:val="006D4A06"/>
    <w:rsid w:val="007672C2"/>
    <w:rsid w:val="00862D55"/>
    <w:rsid w:val="00874FB4"/>
    <w:rsid w:val="008C2A5F"/>
    <w:rsid w:val="00A815AC"/>
    <w:rsid w:val="00A94194"/>
    <w:rsid w:val="00A97A46"/>
    <w:rsid w:val="00BE0D50"/>
    <w:rsid w:val="00BE1DD8"/>
    <w:rsid w:val="00BF22E1"/>
    <w:rsid w:val="00C02B38"/>
    <w:rsid w:val="00C621E6"/>
    <w:rsid w:val="00C66928"/>
    <w:rsid w:val="00CF1E91"/>
    <w:rsid w:val="00D5361E"/>
    <w:rsid w:val="00D54F01"/>
    <w:rsid w:val="00E20C65"/>
    <w:rsid w:val="00EE5005"/>
    <w:rsid w:val="00EF60DB"/>
    <w:rsid w:val="00EF6ABC"/>
    <w:rsid w:val="00F33911"/>
    <w:rsid w:val="00F70446"/>
    <w:rsid w:val="00F831AA"/>
    <w:rsid w:val="00FB2913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02B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0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4F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02B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0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4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25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-zharptica.ru/company/staff/chalykh-ellina-andreevna/" TargetMode="External"/><Relationship Id="rId3" Type="http://schemas.openxmlformats.org/officeDocument/2006/relationships/styles" Target="styles.xml"/><Relationship Id="rId7" Type="http://schemas.openxmlformats.org/officeDocument/2006/relationships/hyperlink" Target="https://sad-zharptica.ru/company/staff/lavka-tatyana-vladimirov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ad-zharptica.ru/company/staff/egorova-lyubov-vladimirovn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d-zharptica.ru/company/staff/dobritskaya-mariya-anatol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04EF-32C2-40EB-83CA-00842C80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2026-03-25T09:04:00Z</dcterms:created>
  <dcterms:modified xsi:type="dcterms:W3CDTF">2026-03-25T14:04:00Z</dcterms:modified>
</cp:coreProperties>
</file>